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BC" w:rsidRPr="00060DCA" w:rsidRDefault="004463EA" w:rsidP="00D076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060DCA">
        <w:rPr>
          <w:b/>
          <w:color w:val="FF0000"/>
          <w:sz w:val="28"/>
          <w:szCs w:val="28"/>
        </w:rPr>
        <w:t>Задания для</w:t>
      </w:r>
      <w:r w:rsidR="005F6D9A" w:rsidRPr="00060DCA">
        <w:rPr>
          <w:b/>
          <w:color w:val="FF0000"/>
          <w:sz w:val="28"/>
          <w:szCs w:val="28"/>
        </w:rPr>
        <w:t xml:space="preserve"> зачет</w:t>
      </w:r>
      <w:r w:rsidRPr="00060DCA">
        <w:rPr>
          <w:b/>
          <w:color w:val="FF0000"/>
          <w:sz w:val="28"/>
          <w:szCs w:val="28"/>
        </w:rPr>
        <w:t>а</w:t>
      </w:r>
      <w:r w:rsidR="00D076BC" w:rsidRPr="00060DCA">
        <w:rPr>
          <w:b/>
          <w:color w:val="FF0000"/>
          <w:sz w:val="28"/>
          <w:szCs w:val="28"/>
        </w:rPr>
        <w:t xml:space="preserve"> по дисциплине </w:t>
      </w:r>
    </w:p>
    <w:p w:rsidR="00D076BC" w:rsidRPr="00060DCA" w:rsidRDefault="00D076BC" w:rsidP="00D076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060DCA">
        <w:rPr>
          <w:b/>
          <w:color w:val="FF0000"/>
          <w:sz w:val="28"/>
          <w:szCs w:val="28"/>
        </w:rPr>
        <w:t>ОГСЭ. Физическая культура</w:t>
      </w:r>
    </w:p>
    <w:p w:rsidR="005F6D9A" w:rsidRPr="00060DCA" w:rsidRDefault="004463EA" w:rsidP="00D076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060DCA">
        <w:rPr>
          <w:b/>
          <w:color w:val="333333"/>
          <w:sz w:val="28"/>
          <w:szCs w:val="28"/>
        </w:rPr>
        <w:t>для групп 356</w:t>
      </w:r>
      <w:r w:rsidR="00D076BC" w:rsidRPr="00060DCA">
        <w:rPr>
          <w:b/>
          <w:color w:val="333333"/>
          <w:sz w:val="28"/>
          <w:szCs w:val="28"/>
        </w:rPr>
        <w:t xml:space="preserve"> Технология машиностроения</w:t>
      </w:r>
      <w:r w:rsidRPr="00060DCA">
        <w:rPr>
          <w:b/>
          <w:color w:val="333333"/>
          <w:sz w:val="28"/>
          <w:szCs w:val="28"/>
        </w:rPr>
        <w:t>,358</w:t>
      </w:r>
      <w:r w:rsidR="00D076BC" w:rsidRPr="00060DCA">
        <w:rPr>
          <w:b/>
          <w:color w:val="333333"/>
          <w:sz w:val="28"/>
          <w:szCs w:val="28"/>
        </w:rPr>
        <w:t xml:space="preserve"> КМТШИ</w:t>
      </w:r>
      <w:r w:rsidRPr="00060DCA">
        <w:rPr>
          <w:b/>
          <w:color w:val="333333"/>
          <w:sz w:val="28"/>
          <w:szCs w:val="28"/>
        </w:rPr>
        <w:t>,</w:t>
      </w:r>
      <w:r w:rsidR="00D076BC" w:rsidRPr="00060DCA">
        <w:rPr>
          <w:b/>
          <w:color w:val="333333"/>
          <w:sz w:val="28"/>
          <w:szCs w:val="28"/>
        </w:rPr>
        <w:t xml:space="preserve"> </w:t>
      </w:r>
      <w:r w:rsidRPr="00060DCA">
        <w:rPr>
          <w:b/>
          <w:color w:val="333333"/>
          <w:sz w:val="28"/>
          <w:szCs w:val="28"/>
        </w:rPr>
        <w:t>270</w:t>
      </w:r>
      <w:r w:rsidR="00D076BC" w:rsidRPr="00060DCA">
        <w:rPr>
          <w:b/>
          <w:color w:val="333333"/>
          <w:sz w:val="28"/>
          <w:szCs w:val="28"/>
        </w:rPr>
        <w:t xml:space="preserve"> Физическая культура</w:t>
      </w:r>
      <w:r w:rsidRPr="00060DCA">
        <w:rPr>
          <w:b/>
          <w:color w:val="333333"/>
          <w:sz w:val="28"/>
          <w:szCs w:val="28"/>
        </w:rPr>
        <w:t>.</w:t>
      </w:r>
    </w:p>
    <w:p w:rsidR="00D076BC" w:rsidRPr="00060DCA" w:rsidRDefault="00D076BC" w:rsidP="005F6D9A">
      <w:pPr>
        <w:pStyle w:val="a3"/>
        <w:shd w:val="clear" w:color="auto" w:fill="FFFFFF"/>
        <w:rPr>
          <w:color w:val="333333"/>
          <w:sz w:val="28"/>
          <w:szCs w:val="28"/>
        </w:rPr>
      </w:pPr>
      <w:r w:rsidRPr="00060DCA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177165</wp:posOffset>
            </wp:positionV>
            <wp:extent cx="581025" cy="443865"/>
            <wp:effectExtent l="0" t="0" r="0" b="0"/>
            <wp:wrapSquare wrapText="bothSides"/>
            <wp:docPr id="2" name="Рисунок 2" descr="http://4geo.ru/images/personal-pages-share/382371961/img-2041081093_1641831734057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geo.ru/images/personal-pages-share/382371961/img-2041081093_16418317340577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DCA">
        <w:rPr>
          <w:color w:val="333333"/>
          <w:sz w:val="28"/>
          <w:szCs w:val="28"/>
        </w:rPr>
        <w:t>Для получения зачета по дисциплине «Физическая культура» необходимо:</w:t>
      </w:r>
    </w:p>
    <w:p w:rsidR="005F6D9A" w:rsidRPr="00060DCA" w:rsidRDefault="005F6D9A" w:rsidP="004E222D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color w:val="002060"/>
          <w:sz w:val="28"/>
          <w:szCs w:val="28"/>
        </w:rPr>
      </w:pPr>
      <w:r w:rsidRPr="00060DCA">
        <w:rPr>
          <w:b/>
          <w:color w:val="002060"/>
          <w:sz w:val="28"/>
          <w:szCs w:val="28"/>
        </w:rPr>
        <w:t>Составить комплекс физических упражнений профилактического воздейст</w:t>
      </w:r>
      <w:r w:rsidR="00D076BC" w:rsidRPr="00060DCA">
        <w:rPr>
          <w:b/>
          <w:color w:val="002060"/>
          <w:sz w:val="28"/>
          <w:szCs w:val="28"/>
        </w:rPr>
        <w:t>вия для самостоятельных занятий</w:t>
      </w:r>
      <w:r w:rsidRPr="00060DCA">
        <w:rPr>
          <w:b/>
          <w:color w:val="002060"/>
          <w:sz w:val="28"/>
          <w:szCs w:val="28"/>
        </w:rPr>
        <w:t xml:space="preserve"> с учетом </w:t>
      </w:r>
      <w:r w:rsidR="00D076BC" w:rsidRPr="00060DCA">
        <w:rPr>
          <w:b/>
          <w:color w:val="002060"/>
          <w:sz w:val="28"/>
          <w:szCs w:val="28"/>
        </w:rPr>
        <w:t>профессиональной направленности осваиваемой специальности.</w:t>
      </w:r>
      <w:r w:rsidRPr="00060DCA">
        <w:rPr>
          <w:b/>
          <w:color w:val="002060"/>
          <w:sz w:val="28"/>
          <w:szCs w:val="28"/>
        </w:rPr>
        <w:t xml:space="preserve"> </w:t>
      </w:r>
    </w:p>
    <w:p w:rsidR="004E222D" w:rsidRPr="00060DCA" w:rsidRDefault="002438D9" w:rsidP="005F6D9A">
      <w:pPr>
        <w:pStyle w:val="a3"/>
        <w:shd w:val="clear" w:color="auto" w:fill="FFFFFF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</w:t>
      </w:r>
      <w:r w:rsidR="004E222D" w:rsidRPr="00060DCA">
        <w:rPr>
          <w:b/>
          <w:color w:val="002060"/>
          <w:sz w:val="28"/>
          <w:szCs w:val="28"/>
        </w:rPr>
        <w:t>2. В</w:t>
      </w:r>
      <w:r w:rsidR="003F547B" w:rsidRPr="00060DCA">
        <w:rPr>
          <w:b/>
          <w:color w:val="002060"/>
          <w:sz w:val="28"/>
          <w:szCs w:val="28"/>
        </w:rPr>
        <w:t xml:space="preserve">ыполнить </w:t>
      </w:r>
      <w:r w:rsidR="004E222D" w:rsidRPr="00060DCA">
        <w:rPr>
          <w:b/>
          <w:color w:val="002060"/>
          <w:sz w:val="28"/>
          <w:szCs w:val="28"/>
        </w:rPr>
        <w:t>самостоятельно и записать видео в любом удобном формате</w:t>
      </w:r>
    </w:p>
    <w:p w:rsidR="004E222D" w:rsidRPr="00060DCA" w:rsidRDefault="00060DCA" w:rsidP="005F6D9A">
      <w:pPr>
        <w:pStyle w:val="a3"/>
        <w:shd w:val="clear" w:color="auto" w:fill="FFFFFF"/>
        <w:rPr>
          <w:b/>
          <w:color w:val="002060"/>
          <w:sz w:val="28"/>
          <w:szCs w:val="28"/>
        </w:rPr>
      </w:pPr>
      <w:r w:rsidRPr="00060DCA">
        <w:rPr>
          <w:b/>
          <w:i/>
          <w:color w:val="002060"/>
          <w:sz w:val="28"/>
          <w:szCs w:val="28"/>
        </w:rPr>
        <w:t xml:space="preserve"> или</w:t>
      </w:r>
      <w:r w:rsidRPr="00060DCA">
        <w:rPr>
          <w:b/>
          <w:color w:val="002060"/>
          <w:sz w:val="28"/>
          <w:szCs w:val="28"/>
        </w:rPr>
        <w:t xml:space="preserve"> </w:t>
      </w:r>
      <w:r w:rsidR="004E222D" w:rsidRPr="00060DCA">
        <w:rPr>
          <w:b/>
          <w:color w:val="002060"/>
          <w:sz w:val="28"/>
          <w:szCs w:val="28"/>
        </w:rPr>
        <w:t xml:space="preserve">подготовить презентацию, которая должна содержать: </w:t>
      </w:r>
    </w:p>
    <w:p w:rsidR="004E222D" w:rsidRPr="00060DCA" w:rsidRDefault="00060DCA" w:rsidP="004E222D">
      <w:pPr>
        <w:pStyle w:val="a3"/>
        <w:numPr>
          <w:ilvl w:val="0"/>
          <w:numId w:val="2"/>
        </w:numPr>
        <w:shd w:val="clear" w:color="auto" w:fill="FFFFFF"/>
        <w:rPr>
          <w:b/>
          <w:color w:val="002060"/>
          <w:sz w:val="28"/>
          <w:szCs w:val="28"/>
        </w:rPr>
      </w:pPr>
      <w:r w:rsidRPr="00060DCA">
        <w:rPr>
          <w:b/>
          <w:color w:val="002060"/>
          <w:sz w:val="28"/>
          <w:szCs w:val="28"/>
        </w:rPr>
        <w:t>титульный лист (н</w:t>
      </w:r>
      <w:r w:rsidR="004E222D" w:rsidRPr="00060DCA">
        <w:rPr>
          <w:b/>
          <w:color w:val="002060"/>
          <w:sz w:val="28"/>
          <w:szCs w:val="28"/>
        </w:rPr>
        <w:t xml:space="preserve">азвание колледжа, название специальности, группа, ФИО студента), </w:t>
      </w:r>
    </w:p>
    <w:p w:rsidR="005F6D9A" w:rsidRPr="00060DCA" w:rsidRDefault="00060DCA" w:rsidP="004E222D">
      <w:pPr>
        <w:pStyle w:val="a3"/>
        <w:numPr>
          <w:ilvl w:val="0"/>
          <w:numId w:val="2"/>
        </w:numPr>
        <w:shd w:val="clear" w:color="auto" w:fill="FFFFFF"/>
        <w:rPr>
          <w:b/>
          <w:color w:val="002060"/>
          <w:sz w:val="28"/>
          <w:szCs w:val="28"/>
        </w:rPr>
      </w:pPr>
      <w:r w:rsidRPr="00060DCA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452120</wp:posOffset>
            </wp:positionV>
            <wp:extent cx="618457" cy="514350"/>
            <wp:effectExtent l="0" t="0" r="0" b="0"/>
            <wp:wrapSquare wrapText="bothSides"/>
            <wp:docPr id="4" name="Рисунок 4" descr="http://static6.depositphotos.com/1011646/553/i/450/depositphotos_5534661-stock-photo-check-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6.depositphotos.com/1011646/553/i/450/depositphotos_5534661-stock-photo-check-ma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57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22D" w:rsidRPr="00060DCA">
        <w:rPr>
          <w:b/>
          <w:color w:val="002060"/>
          <w:sz w:val="28"/>
          <w:szCs w:val="28"/>
        </w:rPr>
        <w:t xml:space="preserve">слайды по количеству упражнений, на каждом из которых присутствует фото упражнения, описание его выполнения). </w:t>
      </w:r>
    </w:p>
    <w:p w:rsidR="003F547B" w:rsidRPr="00060DCA" w:rsidRDefault="00060DCA" w:rsidP="005F6D9A">
      <w:pPr>
        <w:pStyle w:val="a3"/>
        <w:shd w:val="clear" w:color="auto" w:fill="FFFFFF"/>
        <w:rPr>
          <w:b/>
          <w:color w:val="00B050"/>
          <w:sz w:val="28"/>
          <w:szCs w:val="28"/>
        </w:rPr>
      </w:pPr>
      <w:r w:rsidRPr="00060DCA">
        <w:rPr>
          <w:b/>
          <w:color w:val="00B050"/>
          <w:sz w:val="28"/>
          <w:szCs w:val="28"/>
        </w:rPr>
        <w:t>Рекомендации по выполнению задания</w:t>
      </w:r>
    </w:p>
    <w:p w:rsidR="00060DCA" w:rsidRPr="002438D9" w:rsidRDefault="00060DCA" w:rsidP="00060DCA">
      <w:pPr>
        <w:pStyle w:val="a3"/>
        <w:numPr>
          <w:ilvl w:val="0"/>
          <w:numId w:val="3"/>
        </w:numPr>
        <w:shd w:val="clear" w:color="auto" w:fill="FFFFFF"/>
        <w:rPr>
          <w:color w:val="00B050"/>
          <w:sz w:val="28"/>
          <w:szCs w:val="28"/>
        </w:rPr>
      </w:pPr>
      <w:r w:rsidRPr="002438D9">
        <w:rPr>
          <w:color w:val="00B050"/>
          <w:sz w:val="28"/>
          <w:szCs w:val="28"/>
        </w:rPr>
        <w:t>При составлении комплекса упражнений обратите внимание на сведения, приведенные в таблице.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3F547B" w:rsidRPr="00060DCA" w:rsidTr="003F547B">
        <w:tc>
          <w:tcPr>
            <w:tcW w:w="4679" w:type="dxa"/>
            <w:vAlign w:val="center"/>
          </w:tcPr>
          <w:p w:rsidR="003F547B" w:rsidRPr="00060DCA" w:rsidRDefault="003F547B" w:rsidP="009A2D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Негативные факторы профессионального труда </w:t>
            </w:r>
          </w:p>
        </w:tc>
        <w:tc>
          <w:tcPr>
            <w:tcW w:w="5386" w:type="dxa"/>
          </w:tcPr>
          <w:p w:rsidR="003F547B" w:rsidRPr="00060DCA" w:rsidRDefault="003F547B" w:rsidP="005F6D9A">
            <w:pPr>
              <w:pStyle w:val="a3"/>
              <w:rPr>
                <w:color w:val="333333"/>
              </w:rPr>
            </w:pPr>
            <w:r w:rsidRPr="00060DCA">
              <w:t>Направленность занятий и подбора упражнений</w:t>
            </w:r>
          </w:p>
        </w:tc>
      </w:tr>
      <w:tr w:rsidR="003F547B" w:rsidRPr="00060DCA" w:rsidTr="003F547B">
        <w:tc>
          <w:tcPr>
            <w:tcW w:w="4679" w:type="dxa"/>
            <w:vAlign w:val="center"/>
          </w:tcPr>
          <w:p w:rsidR="003F547B" w:rsidRPr="00060DCA" w:rsidRDefault="003F547B" w:rsidP="009A2D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Тяжелый физический труд</w:t>
            </w:r>
          </w:p>
        </w:tc>
        <w:tc>
          <w:tcPr>
            <w:tcW w:w="5386" w:type="dxa"/>
            <w:vAlign w:val="center"/>
          </w:tcPr>
          <w:p w:rsidR="003F547B" w:rsidRPr="00060DCA" w:rsidRDefault="003F547B" w:rsidP="00324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перенапряжения мышечного аппарата и отрицательного влияния па опорно-двигательный аппарат</w:t>
            </w:r>
          </w:p>
        </w:tc>
      </w:tr>
      <w:tr w:rsidR="003F547B" w:rsidRPr="00060DCA" w:rsidTr="003F547B">
        <w:tc>
          <w:tcPr>
            <w:tcW w:w="4679" w:type="dxa"/>
            <w:vAlign w:val="center"/>
          </w:tcPr>
          <w:p w:rsidR="003F547B" w:rsidRPr="00060DCA" w:rsidRDefault="003F547B" w:rsidP="009A2D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Гипокинезия и гиподинамия</w:t>
            </w:r>
          </w:p>
        </w:tc>
        <w:tc>
          <w:tcPr>
            <w:tcW w:w="5386" w:type="dxa"/>
            <w:vAlign w:val="center"/>
          </w:tcPr>
          <w:p w:rsidR="003F547B" w:rsidRPr="00060DCA" w:rsidRDefault="003F547B" w:rsidP="00E7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выносливости, силы, подвижности суставов, координации движений, ловкости</w:t>
            </w:r>
          </w:p>
        </w:tc>
      </w:tr>
      <w:tr w:rsidR="003F547B" w:rsidRPr="00060DCA" w:rsidTr="003F547B">
        <w:tc>
          <w:tcPr>
            <w:tcW w:w="4679" w:type="dxa"/>
            <w:vAlign w:val="center"/>
          </w:tcPr>
          <w:p w:rsidR="003F547B" w:rsidRPr="00060DCA" w:rsidRDefault="003F547B" w:rsidP="009A2D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Неудобная или однообразная рабочая поза</w:t>
            </w:r>
          </w:p>
        </w:tc>
        <w:tc>
          <w:tcPr>
            <w:tcW w:w="5386" w:type="dxa"/>
            <w:vAlign w:val="center"/>
          </w:tcPr>
          <w:p w:rsidR="003F547B" w:rsidRPr="00060DCA" w:rsidRDefault="003F547B" w:rsidP="00492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осанки, ликвидация застойных явлений в области малого таза и нижних конечностей, профилактика шейных остеохондрозов и пояснично-</w:t>
            </w:r>
            <w:proofErr w:type="spellStart"/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крсстцовых</w:t>
            </w:r>
            <w:proofErr w:type="spellEnd"/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радикулитов</w:t>
            </w:r>
          </w:p>
        </w:tc>
      </w:tr>
      <w:tr w:rsidR="003F547B" w:rsidRPr="00060DCA" w:rsidTr="003F547B">
        <w:tc>
          <w:tcPr>
            <w:tcW w:w="4679" w:type="dxa"/>
            <w:vAlign w:val="center"/>
          </w:tcPr>
          <w:p w:rsidR="003F547B" w:rsidRPr="00060DCA" w:rsidRDefault="003F547B" w:rsidP="009A2D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Повышенная загруженность мышц кисти предплечья</w:t>
            </w:r>
          </w:p>
        </w:tc>
        <w:tc>
          <w:tcPr>
            <w:tcW w:w="5386" w:type="dxa"/>
          </w:tcPr>
          <w:p w:rsidR="003F547B" w:rsidRPr="00060DCA" w:rsidRDefault="003F547B" w:rsidP="005F6D9A">
            <w:pPr>
              <w:pStyle w:val="a3"/>
              <w:rPr>
                <w:color w:val="333333"/>
              </w:rPr>
            </w:pPr>
            <w:r w:rsidRPr="00060DCA">
              <w:t>Профилактика перенапряжения мышц и нервно-мышечных заболеваний рук</w:t>
            </w:r>
          </w:p>
        </w:tc>
      </w:tr>
      <w:tr w:rsidR="003F547B" w:rsidRPr="00060DCA" w:rsidTr="003F547B">
        <w:tc>
          <w:tcPr>
            <w:tcW w:w="4679" w:type="dxa"/>
            <w:vAlign w:val="center"/>
          </w:tcPr>
          <w:p w:rsidR="003F547B" w:rsidRPr="00060DCA" w:rsidRDefault="003F547B" w:rsidP="009A2D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Монотонность</w:t>
            </w:r>
          </w:p>
        </w:tc>
        <w:tc>
          <w:tcPr>
            <w:tcW w:w="5386" w:type="dxa"/>
          </w:tcPr>
          <w:p w:rsidR="003F547B" w:rsidRPr="00060DCA" w:rsidRDefault="003F547B" w:rsidP="005F6D9A">
            <w:pPr>
              <w:pStyle w:val="a3"/>
              <w:rPr>
                <w:color w:val="333333"/>
              </w:rPr>
            </w:pPr>
            <w:r w:rsidRPr="00060DCA">
              <w:t>Двигательная перемена деятельности, повышенная эмоциональность занятий</w:t>
            </w:r>
          </w:p>
        </w:tc>
      </w:tr>
      <w:tr w:rsidR="003F547B" w:rsidRPr="00060DCA" w:rsidTr="003F547B">
        <w:tc>
          <w:tcPr>
            <w:tcW w:w="4679" w:type="dxa"/>
            <w:vAlign w:val="center"/>
          </w:tcPr>
          <w:p w:rsidR="003F547B" w:rsidRPr="00060DCA" w:rsidRDefault="003F547B" w:rsidP="009A2D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Повышенная нервно - эмоциональная напряженность</w:t>
            </w:r>
          </w:p>
        </w:tc>
        <w:tc>
          <w:tcPr>
            <w:tcW w:w="5386" w:type="dxa"/>
            <w:vAlign w:val="center"/>
          </w:tcPr>
          <w:p w:rsidR="003F547B" w:rsidRPr="00060DCA" w:rsidRDefault="003F547B" w:rsidP="00265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нервной напряженности, стабилизация работы; сердечнососудистой и дыхательной систем, расслабление</w:t>
            </w:r>
          </w:p>
        </w:tc>
      </w:tr>
      <w:tr w:rsidR="003F547B" w:rsidRPr="00060DCA" w:rsidTr="003F547B">
        <w:tc>
          <w:tcPr>
            <w:tcW w:w="4679" w:type="dxa"/>
            <w:vAlign w:val="center"/>
          </w:tcPr>
          <w:p w:rsidR="003F547B" w:rsidRPr="00060DCA" w:rsidRDefault="003F547B" w:rsidP="009A2D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Неблагоприятные санитарно-гигиенические условия</w:t>
            </w:r>
          </w:p>
        </w:tc>
        <w:tc>
          <w:tcPr>
            <w:tcW w:w="5386" w:type="dxa"/>
          </w:tcPr>
          <w:p w:rsidR="003F547B" w:rsidRPr="00060DCA" w:rsidRDefault="003F547B" w:rsidP="005F6D9A">
            <w:pPr>
              <w:pStyle w:val="a3"/>
              <w:rPr>
                <w:color w:val="333333"/>
              </w:rPr>
            </w:pPr>
            <w:r w:rsidRPr="00060DCA">
              <w:t>Улучшение функции дыхания в благоприятных условиях, повышение устойчивости к высоким, низким температурам и к их перепадам</w:t>
            </w:r>
          </w:p>
        </w:tc>
      </w:tr>
    </w:tbl>
    <w:p w:rsidR="003F547B" w:rsidRPr="002438D9" w:rsidRDefault="00BD3722" w:rsidP="002438D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B050"/>
          <w:sz w:val="28"/>
          <w:szCs w:val="28"/>
        </w:rPr>
      </w:pPr>
      <w:r w:rsidRPr="002438D9">
        <w:rPr>
          <w:color w:val="00B050"/>
          <w:sz w:val="28"/>
          <w:szCs w:val="28"/>
        </w:rPr>
        <w:lastRenderedPageBreak/>
        <w:t>Посм</w:t>
      </w:r>
      <w:r w:rsidR="00612247" w:rsidRPr="002438D9">
        <w:rPr>
          <w:color w:val="00B050"/>
          <w:sz w:val="28"/>
          <w:szCs w:val="28"/>
        </w:rPr>
        <w:t>отреть</w:t>
      </w:r>
      <w:r w:rsidRPr="002438D9">
        <w:rPr>
          <w:color w:val="00B050"/>
          <w:sz w:val="28"/>
          <w:szCs w:val="28"/>
        </w:rPr>
        <w:t xml:space="preserve"> видео –</w:t>
      </w:r>
      <w:r w:rsidR="00612247" w:rsidRPr="002438D9">
        <w:rPr>
          <w:color w:val="00B050"/>
          <w:sz w:val="28"/>
          <w:szCs w:val="28"/>
        </w:rPr>
        <w:t xml:space="preserve"> </w:t>
      </w:r>
      <w:r w:rsidRPr="002438D9">
        <w:rPr>
          <w:color w:val="00B050"/>
          <w:sz w:val="28"/>
          <w:szCs w:val="28"/>
        </w:rPr>
        <w:t xml:space="preserve">ролики в интернете для </w:t>
      </w:r>
      <w:r w:rsidR="00612247" w:rsidRPr="002438D9">
        <w:rPr>
          <w:color w:val="00B050"/>
          <w:sz w:val="28"/>
          <w:szCs w:val="28"/>
        </w:rPr>
        <w:t>подбора упражнений.</w:t>
      </w:r>
    </w:p>
    <w:p w:rsidR="002438D9" w:rsidRPr="002438D9" w:rsidRDefault="002438D9" w:rsidP="002438D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color w:val="00B050"/>
          <w:sz w:val="28"/>
          <w:szCs w:val="28"/>
        </w:rPr>
      </w:pPr>
      <w:r w:rsidRPr="002438D9">
        <w:rPr>
          <w:color w:val="00B050"/>
          <w:sz w:val="28"/>
          <w:szCs w:val="28"/>
          <w:shd w:val="clear" w:color="auto" w:fill="FFFFFF"/>
        </w:rPr>
        <w:t>При подготовке задания используйте учебную литературу:</w:t>
      </w:r>
    </w:p>
    <w:p w:rsidR="002438D9" w:rsidRPr="002438D9" w:rsidRDefault="002438D9" w:rsidP="002438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438D9">
        <w:rPr>
          <w:color w:val="000000"/>
          <w:sz w:val="28"/>
          <w:szCs w:val="28"/>
          <w:shd w:val="clear" w:color="auto" w:fill="FFFFFF"/>
        </w:rPr>
        <w:t>- Т.К. Ляшенко, Физическая культура, с. 105 – 120.</w:t>
      </w:r>
    </w:p>
    <w:p w:rsidR="002438D9" w:rsidRPr="002438D9" w:rsidRDefault="002438D9" w:rsidP="002438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EDF0F5"/>
        </w:rPr>
      </w:pPr>
      <w:r w:rsidRPr="002438D9">
        <w:rPr>
          <w:color w:val="000000"/>
          <w:sz w:val="28"/>
          <w:szCs w:val="28"/>
          <w:shd w:val="clear" w:color="auto" w:fill="EDF0F5"/>
        </w:rPr>
        <w:t xml:space="preserve"> - </w:t>
      </w:r>
      <w:r w:rsidRPr="002438D9">
        <w:rPr>
          <w:color w:val="000000"/>
          <w:sz w:val="28"/>
          <w:szCs w:val="28"/>
          <w:shd w:val="clear" w:color="auto" w:fill="EDF0F5"/>
        </w:rPr>
        <w:t>В.И. Лях, А.А.</w:t>
      </w:r>
      <w:r w:rsidRPr="002438D9">
        <w:rPr>
          <w:color w:val="000000"/>
          <w:sz w:val="28"/>
          <w:szCs w:val="28"/>
          <w:shd w:val="clear" w:color="auto" w:fill="EDF0F5"/>
        </w:rPr>
        <w:t xml:space="preserve"> </w:t>
      </w:r>
      <w:proofErr w:type="spellStart"/>
      <w:proofErr w:type="gramStart"/>
      <w:r w:rsidRPr="002438D9">
        <w:rPr>
          <w:color w:val="000000"/>
          <w:sz w:val="28"/>
          <w:szCs w:val="28"/>
          <w:shd w:val="clear" w:color="auto" w:fill="EDF0F5"/>
        </w:rPr>
        <w:t>Зданевич</w:t>
      </w:r>
      <w:proofErr w:type="spellEnd"/>
      <w:r w:rsidRPr="002438D9">
        <w:rPr>
          <w:color w:val="000000"/>
          <w:sz w:val="28"/>
          <w:szCs w:val="28"/>
          <w:shd w:val="clear" w:color="auto" w:fill="EDF0F5"/>
        </w:rPr>
        <w:t>,  Физическая</w:t>
      </w:r>
      <w:proofErr w:type="gramEnd"/>
      <w:r w:rsidRPr="002438D9">
        <w:rPr>
          <w:color w:val="000000"/>
          <w:sz w:val="28"/>
          <w:szCs w:val="28"/>
          <w:shd w:val="clear" w:color="auto" w:fill="EDF0F5"/>
        </w:rPr>
        <w:t xml:space="preserve"> культура,</w:t>
      </w:r>
      <w:r w:rsidRPr="002438D9">
        <w:rPr>
          <w:color w:val="000000"/>
          <w:sz w:val="28"/>
          <w:szCs w:val="28"/>
          <w:shd w:val="clear" w:color="auto" w:fill="EDF0F5"/>
        </w:rPr>
        <w:t xml:space="preserve"> 10-11 класс</w:t>
      </w:r>
      <w:r w:rsidRPr="002438D9">
        <w:rPr>
          <w:color w:val="000000"/>
          <w:sz w:val="28"/>
          <w:szCs w:val="28"/>
          <w:shd w:val="clear" w:color="auto" w:fill="EDF0F5"/>
        </w:rPr>
        <w:t>.</w:t>
      </w:r>
    </w:p>
    <w:p w:rsidR="002438D9" w:rsidRPr="002438D9" w:rsidRDefault="002438D9" w:rsidP="002438D9">
      <w:pPr>
        <w:pStyle w:val="a3"/>
        <w:shd w:val="clear" w:color="auto" w:fill="FFFFFF"/>
        <w:spacing w:before="0" w:beforeAutospacing="0" w:after="0" w:afterAutospacing="0"/>
        <w:rPr>
          <w:b/>
          <w:color w:val="00B050"/>
          <w:sz w:val="28"/>
          <w:szCs w:val="28"/>
        </w:rPr>
      </w:pPr>
      <w:r w:rsidRPr="002438D9">
        <w:rPr>
          <w:color w:val="000000"/>
          <w:sz w:val="28"/>
          <w:szCs w:val="28"/>
          <w:shd w:val="clear" w:color="auto" w:fill="EDF0F5"/>
        </w:rPr>
        <w:t xml:space="preserve">Учебники в ЭБС </w:t>
      </w:r>
      <w:proofErr w:type="spellStart"/>
      <w:r w:rsidRPr="002438D9">
        <w:rPr>
          <w:color w:val="000000"/>
          <w:sz w:val="28"/>
          <w:szCs w:val="28"/>
          <w:shd w:val="clear" w:color="auto" w:fill="EDF0F5"/>
        </w:rPr>
        <w:t>Юрайт</w:t>
      </w:r>
      <w:proofErr w:type="spellEnd"/>
      <w:r w:rsidRPr="002438D9">
        <w:rPr>
          <w:color w:val="000000"/>
          <w:sz w:val="28"/>
          <w:szCs w:val="28"/>
          <w:shd w:val="clear" w:color="auto" w:fill="EDF0F5"/>
        </w:rPr>
        <w:t xml:space="preserve"> </w:t>
      </w:r>
      <w:hyperlink r:id="rId7" w:history="1">
        <w:r w:rsidRPr="002438D9">
          <w:rPr>
            <w:rStyle w:val="a5"/>
            <w:sz w:val="28"/>
            <w:szCs w:val="28"/>
          </w:rPr>
          <w:t>https://urait.ru/</w:t>
        </w:r>
      </w:hyperlink>
      <w:r w:rsidRPr="002438D9">
        <w:rPr>
          <w:sz w:val="28"/>
          <w:szCs w:val="28"/>
        </w:rPr>
        <w:t xml:space="preserve"> </w:t>
      </w:r>
    </w:p>
    <w:p w:rsidR="002438D9" w:rsidRDefault="002438D9" w:rsidP="00060DCA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060DCA" w:rsidRPr="00060DCA" w:rsidRDefault="00060DCA" w:rsidP="00060DCA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bookmarkStart w:id="0" w:name="_GoBack"/>
      <w:bookmarkEnd w:id="0"/>
      <w:r w:rsidRPr="00060DCA">
        <w:rPr>
          <w:b/>
          <w:color w:val="FF0000"/>
          <w:sz w:val="28"/>
          <w:szCs w:val="28"/>
        </w:rPr>
        <w:t>Критерии оценки задания:</w:t>
      </w:r>
    </w:p>
    <w:p w:rsidR="00060DCA" w:rsidRPr="00060DCA" w:rsidRDefault="00060DCA" w:rsidP="00060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0DCA">
        <w:rPr>
          <w:color w:val="333333"/>
          <w:sz w:val="28"/>
          <w:szCs w:val="28"/>
        </w:rPr>
        <w:t>- Комплекс состоять должен из 6-10 упражнений;</w:t>
      </w:r>
    </w:p>
    <w:p w:rsidR="00060DCA" w:rsidRDefault="00060DCA" w:rsidP="00060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0DCA">
        <w:rPr>
          <w:color w:val="333333"/>
          <w:sz w:val="28"/>
          <w:szCs w:val="28"/>
        </w:rPr>
        <w:t xml:space="preserve">- упражнения возможно выполнить </w:t>
      </w:r>
      <w:r>
        <w:rPr>
          <w:color w:val="333333"/>
          <w:sz w:val="28"/>
          <w:szCs w:val="28"/>
        </w:rPr>
        <w:t>на рабочем месте;</w:t>
      </w:r>
    </w:p>
    <w:p w:rsidR="00060DCA" w:rsidRDefault="00060DCA" w:rsidP="00060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представлено видео с разработанным комплексом упражнений или подготовлена презентация.</w:t>
      </w:r>
    </w:p>
    <w:p w:rsidR="00827794" w:rsidRPr="00060DCA" w:rsidRDefault="00E16DA0" w:rsidP="005F6D9A">
      <w:pPr>
        <w:pStyle w:val="a3"/>
        <w:shd w:val="clear" w:color="auto" w:fill="FFFFFF"/>
        <w:rPr>
          <w:color w:val="333333"/>
          <w:sz w:val="28"/>
          <w:szCs w:val="28"/>
        </w:rPr>
      </w:pPr>
      <w:r w:rsidRPr="00060DCA">
        <w:rPr>
          <w:b/>
          <w:color w:val="FF0000"/>
          <w:sz w:val="28"/>
          <w:szCs w:val="28"/>
        </w:rPr>
        <w:t xml:space="preserve">Задание </w:t>
      </w:r>
      <w:r w:rsidR="00060DCA" w:rsidRPr="00060DCA">
        <w:rPr>
          <w:b/>
          <w:color w:val="FF0000"/>
          <w:sz w:val="28"/>
          <w:szCs w:val="28"/>
        </w:rPr>
        <w:t>отправляем на</w:t>
      </w:r>
      <w:r w:rsidRPr="00060DCA">
        <w:rPr>
          <w:b/>
          <w:color w:val="FF0000"/>
          <w:sz w:val="28"/>
          <w:szCs w:val="28"/>
        </w:rPr>
        <w:t xml:space="preserve"> </w:t>
      </w:r>
      <w:proofErr w:type="gramStart"/>
      <w:r w:rsidRPr="00060DCA">
        <w:rPr>
          <w:b/>
          <w:color w:val="FF0000"/>
          <w:sz w:val="28"/>
          <w:szCs w:val="28"/>
        </w:rPr>
        <w:t>почту:</w:t>
      </w:r>
      <w:r w:rsidRPr="00060DCA">
        <w:rPr>
          <w:color w:val="333333"/>
          <w:sz w:val="28"/>
          <w:szCs w:val="28"/>
        </w:rPr>
        <w:t xml:space="preserve">  ira.dundukova.76@mail.ru</w:t>
      </w:r>
      <w:proofErr w:type="gramEnd"/>
    </w:p>
    <w:p w:rsidR="00D74167" w:rsidRPr="00060DCA" w:rsidRDefault="00D74167">
      <w:pPr>
        <w:rPr>
          <w:rFonts w:ascii="Times New Roman" w:hAnsi="Times New Roman" w:cs="Times New Roman"/>
          <w:sz w:val="28"/>
          <w:szCs w:val="28"/>
        </w:rPr>
      </w:pPr>
    </w:p>
    <w:sectPr w:rsidR="00D74167" w:rsidRPr="00060DCA" w:rsidSect="00D7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1F11"/>
    <w:multiLevelType w:val="hybridMultilevel"/>
    <w:tmpl w:val="2140D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849E8"/>
    <w:multiLevelType w:val="hybridMultilevel"/>
    <w:tmpl w:val="8B828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11855"/>
    <w:multiLevelType w:val="hybridMultilevel"/>
    <w:tmpl w:val="2F52A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9A"/>
    <w:rsid w:val="00060DCA"/>
    <w:rsid w:val="002438D9"/>
    <w:rsid w:val="00346089"/>
    <w:rsid w:val="003F547B"/>
    <w:rsid w:val="004463EA"/>
    <w:rsid w:val="004E222D"/>
    <w:rsid w:val="005F6D9A"/>
    <w:rsid w:val="00612247"/>
    <w:rsid w:val="007C163A"/>
    <w:rsid w:val="00827794"/>
    <w:rsid w:val="00997859"/>
    <w:rsid w:val="00BD3722"/>
    <w:rsid w:val="00D076BC"/>
    <w:rsid w:val="00D74167"/>
    <w:rsid w:val="00E1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2BB18-E3C6-4D75-9ACF-D4A9DBD0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43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Егорова</cp:lastModifiedBy>
  <cp:revision>9</cp:revision>
  <dcterms:created xsi:type="dcterms:W3CDTF">2020-04-07T13:45:00Z</dcterms:created>
  <dcterms:modified xsi:type="dcterms:W3CDTF">2020-04-13T17:03:00Z</dcterms:modified>
</cp:coreProperties>
</file>